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E2" w:rsidRPr="00A23AB5" w:rsidRDefault="005038B1">
      <w:pPr>
        <w:spacing w:line="100" w:lineRule="atLeast"/>
        <w:rPr>
          <w:rFonts w:ascii="Arial" w:hAnsi="Arial" w:cs="Arial"/>
        </w:rPr>
      </w:pPr>
      <w:bookmarkStart w:id="0" w:name="_GoBack"/>
      <w:bookmarkEnd w:id="0"/>
      <w:r w:rsidRPr="00A23AB5">
        <w:rPr>
          <w:rFonts w:ascii="Arial" w:eastAsia="Times New Roman" w:hAnsi="Arial" w:cs="Arial"/>
          <w:sz w:val="22"/>
          <w:szCs w:val="22"/>
          <w:lang w:eastAsia="ar-SA"/>
        </w:rPr>
        <w:t xml:space="preserve">Образец „ДЕ“      </w:t>
      </w:r>
      <w:r w:rsidRPr="00A23AB5">
        <w:rPr>
          <w:rFonts w:ascii="Arial" w:eastAsia="Times New Roman" w:hAnsi="Arial" w:cs="Arial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36DE2" w:rsidRPr="00A23AB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 w:rsidRPr="00A23AB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:rsidR="00336DE2" w:rsidRPr="00A23AB5" w:rsidRDefault="005038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336DE2" w:rsidRPr="00A23AB5" w:rsidRDefault="00336DE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 w:rsidRPr="00A23AB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 w:rsidRPr="00A23AB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 w:rsidRPr="00A23AB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336DE2" w:rsidRPr="00A23AB5" w:rsidRDefault="005038B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336DE2" w:rsidRPr="00A23AB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36DE2" w:rsidRPr="00A23AB5" w:rsidRDefault="00336DE2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36DE2" w:rsidRPr="00A23AB5" w:rsidRDefault="00336DE2">
      <w:pPr>
        <w:spacing w:line="100" w:lineRule="atLeast"/>
        <w:jc w:val="center"/>
        <w:rPr>
          <w:rFonts w:ascii="Arial" w:hAnsi="Arial" w:cs="Arial"/>
        </w:rPr>
      </w:pPr>
    </w:p>
    <w:p w:rsidR="00336DE2" w:rsidRPr="00A23AB5" w:rsidRDefault="005038B1">
      <w:pPr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color w:val="000000"/>
          <w:sz w:val="20"/>
          <w:szCs w:val="20"/>
        </w:rPr>
        <w:t>Назив на субјектот _</w:t>
      </w:r>
      <w:r w:rsidR="00C42C1A" w:rsidRPr="00A23AB5">
        <w:rPr>
          <w:rFonts w:ascii="Arial" w:hAnsi="Arial" w:cs="Arial"/>
          <w:color w:val="000000"/>
          <w:sz w:val="20"/>
          <w:szCs w:val="20"/>
        </w:rPr>
        <w:t>ЈЗУ Општа болница</w:t>
      </w:r>
      <w:r w:rsidRPr="00A23AB5">
        <w:rPr>
          <w:rFonts w:ascii="Arial" w:hAnsi="Arial" w:cs="Arial"/>
          <w:color w:val="000000"/>
          <w:sz w:val="20"/>
          <w:szCs w:val="20"/>
        </w:rPr>
        <w:t>__</w:t>
      </w:r>
      <w:r w:rsidR="00C42C1A" w:rsidRPr="00A23AB5">
        <w:rPr>
          <w:rFonts w:ascii="Arial" w:hAnsi="Arial" w:cs="Arial"/>
          <w:color w:val="000000"/>
          <w:sz w:val="20"/>
          <w:szCs w:val="20"/>
        </w:rPr>
        <w:t>Струга</w:t>
      </w:r>
      <w:r w:rsidRPr="00A23AB5">
        <w:rPr>
          <w:rFonts w:ascii="Arial" w:hAnsi="Arial" w:cs="Arial"/>
          <w:color w:val="000000"/>
          <w:sz w:val="20"/>
          <w:szCs w:val="20"/>
        </w:rPr>
        <w:t>________</w:t>
      </w:r>
    </w:p>
    <w:p w:rsidR="00336DE2" w:rsidRPr="00A23AB5" w:rsidRDefault="005038B1">
      <w:pPr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color w:val="000000"/>
          <w:sz w:val="20"/>
          <w:szCs w:val="20"/>
        </w:rPr>
        <w:t>Адреса, седиште и телефон _____</w:t>
      </w:r>
      <w:r w:rsidR="00C42C1A" w:rsidRPr="00A23AB5">
        <w:rPr>
          <w:rFonts w:ascii="Arial" w:hAnsi="Arial" w:cs="Arial"/>
          <w:color w:val="000000"/>
          <w:sz w:val="20"/>
          <w:szCs w:val="20"/>
        </w:rPr>
        <w:t>Кеј 8ми Ноември</w:t>
      </w:r>
      <w:r w:rsidRPr="00A23AB5">
        <w:rPr>
          <w:rFonts w:ascii="Arial" w:hAnsi="Arial" w:cs="Arial"/>
          <w:color w:val="000000"/>
          <w:sz w:val="20"/>
          <w:szCs w:val="20"/>
        </w:rPr>
        <w:t>________________________________</w:t>
      </w:r>
    </w:p>
    <w:p w:rsidR="00336DE2" w:rsidRPr="00A23AB5" w:rsidRDefault="005038B1">
      <w:pPr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color w:val="000000"/>
          <w:sz w:val="20"/>
          <w:szCs w:val="20"/>
        </w:rPr>
        <w:t>Адреса за е-пошта___</w:t>
      </w:r>
      <w:r w:rsidR="00B06ED1" w:rsidRPr="00A23AB5">
        <w:rPr>
          <w:rFonts w:ascii="Arial" w:hAnsi="Arial" w:cs="Arial"/>
          <w:color w:val="000000"/>
          <w:sz w:val="20"/>
          <w:szCs w:val="20"/>
          <w:lang w:val="en-US"/>
        </w:rPr>
        <w:t>obstruga@gmmail.com</w:t>
      </w:r>
      <w:r w:rsidRPr="00A23AB5">
        <w:rPr>
          <w:rFonts w:ascii="Arial" w:hAnsi="Arial" w:cs="Arial"/>
          <w:color w:val="000000"/>
          <w:sz w:val="20"/>
          <w:szCs w:val="20"/>
        </w:rPr>
        <w:t>___________________________________________</w:t>
      </w:r>
    </w:p>
    <w:p w:rsidR="00336DE2" w:rsidRPr="00A23AB5" w:rsidRDefault="005038B1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color w:val="000000"/>
          <w:sz w:val="20"/>
          <w:szCs w:val="20"/>
        </w:rPr>
        <w:t>Единствен даночен број ______</w:t>
      </w:r>
      <w:r w:rsidR="00C42C1A" w:rsidRPr="00A23AB5">
        <w:rPr>
          <w:rFonts w:ascii="Arial" w:hAnsi="Arial" w:cs="Arial"/>
          <w:color w:val="000000"/>
          <w:sz w:val="20"/>
          <w:szCs w:val="20"/>
        </w:rPr>
        <w:t>4026005130054</w:t>
      </w:r>
      <w:r w:rsidRPr="00A23AB5">
        <w:rPr>
          <w:rFonts w:ascii="Arial" w:hAnsi="Arial" w:cs="Arial"/>
          <w:color w:val="000000"/>
          <w:sz w:val="20"/>
          <w:szCs w:val="20"/>
        </w:rPr>
        <w:t>_________</w:t>
      </w:r>
    </w:p>
    <w:p w:rsidR="00336DE2" w:rsidRPr="00A23AB5" w:rsidRDefault="005038B1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A23AB5">
        <w:rPr>
          <w:rFonts w:ascii="Arial" w:hAnsi="Arial" w:cs="Arial"/>
          <w:b/>
          <w:bCs/>
          <w:color w:val="000000"/>
          <w:sz w:val="20"/>
          <w:szCs w:val="20"/>
        </w:rPr>
        <w:t>ПОСЕБНИ ПОДАТОЦИ</w:t>
      </w:r>
      <w:r w:rsidRPr="00A23AB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36DE2" w:rsidRPr="00A23AB5" w:rsidRDefault="005038B1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A23AB5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 w:rsidRPr="00A23AB5">
        <w:rPr>
          <w:rFonts w:ascii="Arial" w:hAnsi="Arial" w:cs="Arial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336DE2" w:rsidRPr="00A23AB5" w:rsidRDefault="005038B1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A23AB5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                              </w:t>
      </w:r>
      <w:r w:rsidRPr="00A23AB5">
        <w:rPr>
          <w:rFonts w:ascii="Arial" w:hAnsi="Arial" w:cs="Arial"/>
          <w:color w:val="000000"/>
          <w:sz w:val="20"/>
          <w:szCs w:val="20"/>
        </w:rPr>
        <w:t>од Буџетот на фондовите</w:t>
      </w:r>
      <w:r w:rsidR="00520F46" w:rsidRPr="00A23AB5">
        <w:rPr>
          <w:rFonts w:ascii="Arial" w:hAnsi="Arial" w:cs="Arial"/>
          <w:color w:val="000000"/>
          <w:sz w:val="20"/>
          <w:szCs w:val="20"/>
        </w:rPr>
        <w:t>/сопствена сметка/</w:t>
      </w:r>
    </w:p>
    <w:p w:rsidR="00336DE2" w:rsidRPr="00A23AB5" w:rsidRDefault="005038B1">
      <w:pPr>
        <w:spacing w:line="100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A23AB5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A23AB5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36DE2" w:rsidRPr="00A23AB5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 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A23AB5">
              <w:rPr>
                <w:rStyle w:val="FootnoteReference"/>
                <w:rFonts w:ascii="Arial" w:eastAsia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A23AB5">
              <w:rPr>
                <w:rFonts w:ascii="Arial" w:eastAsia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 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Вредносно усогласување </w:t>
            </w: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 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 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Шуми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шуми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336DE2" w:rsidRPr="00A23AB5" w:rsidRDefault="005038B1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Набавна вредност на компјутерска  опрема</w:t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 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B5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Pr="00A23AB5" w:rsidRDefault="005038B1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Г. </w:t>
            </w:r>
            <w:r w:rsidRPr="00A23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Обврски за нето плати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Надоместоци на нето плати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Даноци од плати и надомести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Д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Електрична енергија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C42C1A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EA4828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255.000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Водовод и канализација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EA4828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522.903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EA4828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291.750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336DE2" w:rsidRPr="00A23AB5" w:rsidRDefault="005038B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336DE2" w:rsidRPr="00A23AB5" w:rsidRDefault="00336DE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F30498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490.790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412.969</w:t>
            </w:r>
            <w:r w:rsidR="00F30498"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Горива и масла 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F30498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1.304.557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985635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544.710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Униформи 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Обувки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232.815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985635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497.094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985635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1.064.313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Лекови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1.838.392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6018DE" w:rsidP="00520F46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4.836.343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29.878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47.814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Консултантски услуги</w:t>
            </w:r>
          </w:p>
          <w:p w:rsidR="00336DE2" w:rsidRPr="00A23AB5" w:rsidRDefault="005038B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B34C4D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537.708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B34C4D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172.109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Осигурување на недвижности и права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B34C4D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13.723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99.724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520F46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</w:rPr>
            </w:pPr>
            <w:r w:rsidRPr="00A23AB5">
              <w:rPr>
                <w:rFonts w:ascii="Arial" w:hAnsi="Arial" w:cs="Arial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336DE2" w:rsidRPr="00A23AB5" w:rsidRDefault="005038B1">
            <w:pPr>
              <w:pStyle w:val="CommentText"/>
              <w:autoSpaceDE w:val="0"/>
              <w:rPr>
                <w:rFonts w:ascii="Arial" w:hAnsi="Arial" w:cs="Arial"/>
                <w:color w:val="000000"/>
              </w:rPr>
            </w:pPr>
            <w:r w:rsidRPr="00A23AB5">
              <w:rPr>
                <w:rFonts w:ascii="Arial" w:eastAsia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637.708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909.569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</w:rPr>
            </w:pPr>
            <w:r w:rsidRPr="00A23AB5">
              <w:rPr>
                <w:rFonts w:ascii="Arial" w:hAnsi="Arial" w:cs="Arial"/>
                <w:bCs/>
                <w:color w:val="000000"/>
              </w:rPr>
              <w:t>Здравствени услуги во странство</w:t>
            </w:r>
          </w:p>
          <w:p w:rsidR="00336DE2" w:rsidRPr="00A23AB5" w:rsidRDefault="005038B1">
            <w:pPr>
              <w:pStyle w:val="CommentText"/>
              <w:autoSpaceDE w:val="0"/>
              <w:rPr>
                <w:rFonts w:ascii="Arial" w:hAnsi="Arial" w:cs="Arial"/>
                <w:color w:val="000000"/>
              </w:rPr>
            </w:pPr>
            <w:r w:rsidRPr="00A23AB5">
              <w:rPr>
                <w:rFonts w:ascii="Arial" w:eastAsia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Други оперативни расходи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381.460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384.263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Трансфери при пензионирање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471д</w:t>
            </w:r>
          </w:p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CommentText"/>
              <w:snapToGrid w:val="0"/>
              <w:rPr>
                <w:rFonts w:ascii="Arial" w:eastAsia="Arial" w:hAnsi="Arial" w:cs="Arial"/>
                <w:color w:val="000000"/>
              </w:rPr>
            </w:pPr>
            <w:r w:rsidRPr="00A23AB5">
              <w:rPr>
                <w:rFonts w:ascii="Arial" w:hAnsi="Arial" w:cs="Arial"/>
                <w:bCs/>
                <w:color w:val="000000"/>
              </w:rPr>
              <w:t>Исхрана за бездомници и други социјални лица</w:t>
            </w:r>
          </w:p>
          <w:p w:rsidR="00336DE2" w:rsidRPr="00A23AB5" w:rsidRDefault="005038B1">
            <w:pPr>
              <w:pStyle w:val="CommentText"/>
              <w:rPr>
                <w:rFonts w:ascii="Arial" w:hAnsi="Arial" w:cs="Arial"/>
                <w:color w:val="000000"/>
              </w:rPr>
            </w:pPr>
            <w:r w:rsidRPr="00A23AB5">
              <w:rPr>
                <w:rFonts w:ascii="Arial" w:eastAsia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Ред.</w:t>
            </w:r>
          </w:p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Pr="00A23AB5" w:rsidRDefault="00503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Ознака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</w:p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Pr="00A23AB5" w:rsidRDefault="005038B1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Pr="00A23AB5" w:rsidRDefault="005038B1">
            <w:pPr>
              <w:pStyle w:val="TableContents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Ѓ. ПРИХОДИ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36DE2" w:rsidRPr="00A23AB5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336DE2" w:rsidRPr="00A23AB5" w:rsidRDefault="00503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F26042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4.507.321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F26042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3.954.722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pStyle w:val="CommentText"/>
              <w:snapToGrid w:val="0"/>
              <w:rPr>
                <w:rFonts w:ascii="Arial" w:eastAsia="Arial" w:hAnsi="Arial" w:cs="Arial"/>
                <w:color w:val="000000"/>
              </w:rPr>
            </w:pPr>
            <w:r w:rsidRPr="00A23AB5">
              <w:rPr>
                <w:rFonts w:ascii="Arial" w:eastAsia="Times New Roman" w:hAnsi="Arial" w:cs="Arial"/>
                <w:color w:val="000000"/>
              </w:rPr>
              <w:t>Блок дотации на општината по одделни намени</w:t>
            </w:r>
          </w:p>
          <w:p w:rsidR="00336DE2" w:rsidRPr="00A23AB5" w:rsidRDefault="005038B1">
            <w:pPr>
              <w:pStyle w:val="CommentText"/>
              <w:rPr>
                <w:rFonts w:ascii="Arial" w:hAnsi="Arial" w:cs="Arial"/>
                <w:color w:val="000000"/>
              </w:rPr>
            </w:pPr>
            <w:r w:rsidRPr="00A23AB5">
              <w:rPr>
                <w:rFonts w:ascii="Arial" w:eastAsia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E2" w:rsidRPr="00A23AB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336DE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Pr="00A23AB5" w:rsidRDefault="005038B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A23AB5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29028F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285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6018DE" w:rsidRDefault="0029028F" w:rsidP="006018DE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18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Pr="00A23AB5" w:rsidRDefault="00336D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36DE2" w:rsidRPr="00A23AB5" w:rsidRDefault="00336DE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6DE2" w:rsidRPr="00A23AB5" w:rsidRDefault="00336DE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6DE2" w:rsidRPr="00A23AB5" w:rsidRDefault="00336DE2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36DE2" w:rsidRPr="00A23AB5">
        <w:trPr>
          <w:trHeight w:val="587"/>
        </w:trPr>
        <w:tc>
          <w:tcPr>
            <w:tcW w:w="2884" w:type="dxa"/>
            <w:shd w:val="clear" w:color="auto" w:fill="auto"/>
          </w:tcPr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ED1F5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Струга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5038B1" w:rsidRPr="00A23AB5">
              <w:rPr>
                <w:rFonts w:ascii="Arial" w:hAnsi="Arial" w:cs="Arial"/>
                <w:color w:val="000000"/>
                <w:sz w:val="20"/>
                <w:szCs w:val="20"/>
              </w:rPr>
              <w:t>_______________</w:t>
            </w:r>
          </w:p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ED1F56" w:rsidP="008A764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28,02,2020</w:t>
            </w:r>
            <w:r w:rsidR="005038B1" w:rsidRPr="00A23AB5">
              <w:rPr>
                <w:rFonts w:ascii="Arial" w:hAnsi="Arial" w:cs="Arial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3880" w:type="dxa"/>
            <w:shd w:val="clear" w:color="auto" w:fill="auto"/>
          </w:tcPr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Лице одговорно за составување на </w:t>
            </w:r>
            <w:r w:rsidR="00E81BF0" w:rsidRPr="00A23AB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образецот</w:t>
            </w:r>
          </w:p>
        </w:tc>
        <w:tc>
          <w:tcPr>
            <w:tcW w:w="1117" w:type="dxa"/>
            <w:shd w:val="clear" w:color="auto" w:fill="auto"/>
          </w:tcPr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336DE2" w:rsidRPr="00A23AB5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6DE2" w:rsidRPr="00A23AB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Одговорно лице</w:t>
            </w:r>
            <w:r w:rsidRPr="00A23AB5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36DE2" w:rsidRPr="00ED1F56" w:rsidRDefault="00ED1F56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Благуна Томановска                                                  Д-р Мухамед Асани</w:t>
      </w:r>
    </w:p>
    <w:p w:rsidR="00336DE2" w:rsidRPr="00A23AB5" w:rsidRDefault="00336DE2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36DE2" w:rsidRPr="00A23AB5" w:rsidRDefault="00336DE2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36DE2" w:rsidRPr="00A23AB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Pr="00A23AB5" w:rsidRDefault="005038B1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  <w:r w:rsidRPr="00A23AB5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36DE2" w:rsidRPr="00A23AB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Pr="00A23AB5" w:rsidRDefault="00336DE2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 w:rsidRPr="00A23AB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Pr="00A23AB5" w:rsidRDefault="00336DE2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 w:rsidRPr="00A23AB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Pr="00A23AB5" w:rsidRDefault="005038B1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A2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36DE2" w:rsidRPr="00A23AB5" w:rsidRDefault="00336DE2">
      <w:pPr>
        <w:rPr>
          <w:rFonts w:ascii="Arial" w:hAnsi="Arial" w:cs="Arial"/>
        </w:rPr>
      </w:pPr>
    </w:p>
    <w:p w:rsidR="00336DE2" w:rsidRPr="00A23AB5" w:rsidRDefault="00336DE2">
      <w:pPr>
        <w:rPr>
          <w:rFonts w:ascii="Arial" w:hAnsi="Arial" w:cs="Arial"/>
          <w:color w:val="000000"/>
          <w:sz w:val="20"/>
          <w:szCs w:val="20"/>
        </w:rPr>
      </w:pPr>
    </w:p>
    <w:p w:rsidR="00336DE2" w:rsidRPr="00A23AB5" w:rsidRDefault="00336DE2">
      <w:pPr>
        <w:rPr>
          <w:rFonts w:ascii="Arial" w:hAnsi="Arial" w:cs="Arial"/>
          <w:color w:val="000000"/>
          <w:sz w:val="20"/>
          <w:szCs w:val="20"/>
        </w:rPr>
      </w:pPr>
    </w:p>
    <w:p w:rsidR="005038B1" w:rsidRPr="00A23AB5" w:rsidRDefault="005038B1">
      <w:pPr>
        <w:rPr>
          <w:rFonts w:ascii="Arial" w:hAnsi="Arial" w:cs="Arial"/>
        </w:rPr>
      </w:pPr>
    </w:p>
    <w:sectPr w:rsidR="005038B1" w:rsidRPr="00A23AB5" w:rsidSect="00336D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20" w:rsidRDefault="00352520">
      <w:r>
        <w:separator/>
      </w:r>
    </w:p>
  </w:endnote>
  <w:endnote w:type="continuationSeparator" w:id="0">
    <w:p w:rsidR="00352520" w:rsidRDefault="00352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20" w:rsidRDefault="00352520">
      <w:r>
        <w:separator/>
      </w:r>
    </w:p>
  </w:footnote>
  <w:footnote w:type="continuationSeparator" w:id="0">
    <w:p w:rsidR="00352520" w:rsidRDefault="00352520">
      <w:r>
        <w:continuationSeparator/>
      </w:r>
    </w:p>
  </w:footnote>
  <w:footnote w:id="1">
    <w:p w:rsidR="006018DE" w:rsidRDefault="006018DE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6018DE" w:rsidRDefault="006018DE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6018DE" w:rsidRDefault="006018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6018DE" w:rsidRDefault="006018DE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0A7089"/>
    <w:rsid w:val="00132C6A"/>
    <w:rsid w:val="00165735"/>
    <w:rsid w:val="00177803"/>
    <w:rsid w:val="00241350"/>
    <w:rsid w:val="0029028F"/>
    <w:rsid w:val="00336DE2"/>
    <w:rsid w:val="00352520"/>
    <w:rsid w:val="005038B1"/>
    <w:rsid w:val="00520F46"/>
    <w:rsid w:val="006018DE"/>
    <w:rsid w:val="00625254"/>
    <w:rsid w:val="0071278E"/>
    <w:rsid w:val="007744EE"/>
    <w:rsid w:val="00795A06"/>
    <w:rsid w:val="008A764C"/>
    <w:rsid w:val="00985635"/>
    <w:rsid w:val="00A23AB5"/>
    <w:rsid w:val="00B06ED1"/>
    <w:rsid w:val="00B34C4D"/>
    <w:rsid w:val="00C42C1A"/>
    <w:rsid w:val="00E81BF0"/>
    <w:rsid w:val="00EA4828"/>
    <w:rsid w:val="00ED1F56"/>
    <w:rsid w:val="00F26042"/>
    <w:rsid w:val="00F30498"/>
    <w:rsid w:val="00FF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E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36DE2"/>
  </w:style>
  <w:style w:type="character" w:customStyle="1" w:styleId="WW-Absatz-Standardschriftart">
    <w:name w:val="WW-Absatz-Standardschriftart"/>
    <w:rsid w:val="00336DE2"/>
  </w:style>
  <w:style w:type="character" w:customStyle="1" w:styleId="WW-Absatz-Standardschriftart1">
    <w:name w:val="WW-Absatz-Standardschriftart1"/>
    <w:rsid w:val="00336DE2"/>
  </w:style>
  <w:style w:type="character" w:customStyle="1" w:styleId="WW-Absatz-Standardschriftart11">
    <w:name w:val="WW-Absatz-Standardschriftart11"/>
    <w:rsid w:val="00336DE2"/>
  </w:style>
  <w:style w:type="character" w:customStyle="1" w:styleId="WW-Absatz-Standardschriftart111">
    <w:name w:val="WW-Absatz-Standardschriftart111"/>
    <w:rsid w:val="00336DE2"/>
  </w:style>
  <w:style w:type="character" w:customStyle="1" w:styleId="WW-Absatz-Standardschriftart1111">
    <w:name w:val="WW-Absatz-Standardschriftart1111"/>
    <w:rsid w:val="00336DE2"/>
  </w:style>
  <w:style w:type="character" w:customStyle="1" w:styleId="WW-Absatz-Standardschriftart11111">
    <w:name w:val="WW-Absatz-Standardschriftart11111"/>
    <w:rsid w:val="00336DE2"/>
  </w:style>
  <w:style w:type="character" w:customStyle="1" w:styleId="WW-Absatz-Standardschriftart111111">
    <w:name w:val="WW-Absatz-Standardschriftart111111"/>
    <w:rsid w:val="00336DE2"/>
  </w:style>
  <w:style w:type="character" w:customStyle="1" w:styleId="WW-Absatz-Standardschriftart1111111">
    <w:name w:val="WW-Absatz-Standardschriftart1111111"/>
    <w:rsid w:val="00336DE2"/>
  </w:style>
  <w:style w:type="character" w:customStyle="1" w:styleId="FootnoteCharacters">
    <w:name w:val="Footnote Characters"/>
    <w:rsid w:val="00336DE2"/>
  </w:style>
  <w:style w:type="character" w:styleId="FootnoteReference">
    <w:name w:val="footnote reference"/>
    <w:rsid w:val="00336DE2"/>
    <w:rPr>
      <w:vertAlign w:val="superscript"/>
    </w:rPr>
  </w:style>
  <w:style w:type="character" w:styleId="EndnoteReference">
    <w:name w:val="endnote reference"/>
    <w:rsid w:val="00336DE2"/>
    <w:rPr>
      <w:vertAlign w:val="superscript"/>
    </w:rPr>
  </w:style>
  <w:style w:type="character" w:customStyle="1" w:styleId="EndnoteCharacters">
    <w:name w:val="Endnote Characters"/>
    <w:rsid w:val="00336DE2"/>
  </w:style>
  <w:style w:type="paragraph" w:customStyle="1" w:styleId="Heading">
    <w:name w:val="Heading"/>
    <w:basedOn w:val="Normal"/>
    <w:next w:val="BodyText"/>
    <w:rsid w:val="00336DE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36DE2"/>
    <w:pPr>
      <w:spacing w:after="120"/>
    </w:pPr>
  </w:style>
  <w:style w:type="paragraph" w:styleId="List">
    <w:name w:val="List"/>
    <w:basedOn w:val="BodyText"/>
    <w:rsid w:val="00336DE2"/>
  </w:style>
  <w:style w:type="paragraph" w:styleId="Caption">
    <w:name w:val="caption"/>
    <w:basedOn w:val="Normal"/>
    <w:qFormat/>
    <w:rsid w:val="00336D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36DE2"/>
    <w:pPr>
      <w:suppressLineNumbers/>
    </w:pPr>
  </w:style>
  <w:style w:type="paragraph" w:customStyle="1" w:styleId="TableContents">
    <w:name w:val="Table Contents"/>
    <w:basedOn w:val="Normal"/>
    <w:rsid w:val="00336DE2"/>
    <w:pPr>
      <w:suppressLineNumbers/>
    </w:pPr>
  </w:style>
  <w:style w:type="paragraph" w:styleId="CommentText">
    <w:name w:val="annotation text"/>
    <w:basedOn w:val="Normal"/>
    <w:rsid w:val="00336DE2"/>
    <w:rPr>
      <w:sz w:val="20"/>
      <w:szCs w:val="20"/>
    </w:rPr>
  </w:style>
  <w:style w:type="paragraph" w:styleId="BodyText2">
    <w:name w:val="Body Text 2"/>
    <w:basedOn w:val="Normal"/>
    <w:rsid w:val="00336DE2"/>
    <w:pPr>
      <w:spacing w:after="120" w:line="480" w:lineRule="auto"/>
    </w:pPr>
  </w:style>
  <w:style w:type="paragraph" w:customStyle="1" w:styleId="IASBNormal">
    <w:name w:val="IASB Normal"/>
    <w:rsid w:val="00336DE2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336DE2"/>
    <w:pPr>
      <w:jc w:val="center"/>
    </w:pPr>
    <w:rPr>
      <w:b/>
      <w:bCs/>
    </w:rPr>
  </w:style>
  <w:style w:type="paragraph" w:styleId="FootnoteText">
    <w:name w:val="footnote text"/>
    <w:basedOn w:val="Normal"/>
    <w:rsid w:val="00336DE2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user</cp:lastModifiedBy>
  <cp:revision>17</cp:revision>
  <cp:lastPrinted>2014-03-18T09:37:00Z</cp:lastPrinted>
  <dcterms:created xsi:type="dcterms:W3CDTF">2018-02-20T09:04:00Z</dcterms:created>
  <dcterms:modified xsi:type="dcterms:W3CDTF">2020-03-12T12:43:00Z</dcterms:modified>
</cp:coreProperties>
</file>